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0D6B4" w14:textId="77777777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MR Notulen</w:t>
      </w:r>
    </w:p>
    <w:p w14:paraId="1029AAA2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Datum: 20 april 2026</w:t>
      </w:r>
    </w:p>
    <w:p w14:paraId="2983CA6A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Start: 19:00 uur</w:t>
      </w:r>
    </w:p>
    <w:p w14:paraId="3FF91BE0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Aanwezig: Ilona, Karen, Laura, Sylvia</w:t>
      </w:r>
    </w:p>
    <w:p w14:paraId="52AF3245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Later aanwezig: Dahlia (19:30 uur)</w:t>
      </w:r>
    </w:p>
    <w:p w14:paraId="025A0E84" w14:textId="77777777" w:rsidR="00D134E5" w:rsidRPr="006969BF" w:rsidRDefault="00D134E5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26286F5D" w14:textId="113E8BA3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 xml:space="preserve">1. Opening &amp; mededelingen </w:t>
      </w:r>
    </w:p>
    <w:p w14:paraId="784504A5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Geen aanvullende mededelingen.</w:t>
      </w:r>
    </w:p>
    <w:p w14:paraId="1178C0A5" w14:textId="77777777" w:rsidR="00D134E5" w:rsidRPr="006969BF" w:rsidRDefault="00D134E5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0AD0212F" w14:textId="77777777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2. Inkomende en uitgaande post</w:t>
      </w:r>
    </w:p>
    <w:p w14:paraId="6D95C9A2" w14:textId="127C8B04" w:rsidR="00553146" w:rsidRPr="006969BF" w:rsidRDefault="006969BF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>
        <w:rPr>
          <w:rFonts w:ascii="Calibri" w:hAnsi="Calibri" w:cs="Calibri"/>
          <w:sz w:val="24"/>
          <w:szCs w:val="24"/>
          <w:lang w:val="nl-NL"/>
        </w:rPr>
        <w:t>Notulen OV</w:t>
      </w:r>
    </w:p>
    <w:p w14:paraId="236C73CE" w14:textId="77777777" w:rsidR="00D134E5" w:rsidRPr="006969BF" w:rsidRDefault="00D134E5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26654995" w14:textId="77777777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3. Actiepunten</w:t>
      </w:r>
    </w:p>
    <w:p w14:paraId="16C4AB2E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MR-lid werving: De actiepunten rondom de werving zijn afgerond.</w:t>
      </w:r>
    </w:p>
    <w:p w14:paraId="11E7B338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Verkeerssituatie en gemeente: Ilona heeft contact gehad met Thom, maar ziet geen mogelijkheden om het proces te versnellen.</w:t>
      </w:r>
    </w:p>
    <w:p w14:paraId="00D324F8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Vervolgstappen:</w:t>
      </w:r>
    </w:p>
    <w:p w14:paraId="3F3DE55B" w14:textId="112EDC55" w:rsidR="00553146" w:rsidRPr="006969BF" w:rsidRDefault="00000000" w:rsidP="00D134E5">
      <w:pPr>
        <w:pStyle w:val="Geenafstand"/>
        <w:numPr>
          <w:ilvl w:val="0"/>
          <w:numId w:val="11"/>
        </w:numPr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Mogelijk opnieuw een brief richting gemeente en politiek.</w:t>
      </w:r>
    </w:p>
    <w:p w14:paraId="4494B4CB" w14:textId="63EF8F8E" w:rsidR="00553146" w:rsidRPr="006969BF" w:rsidRDefault="006969BF" w:rsidP="006969BF">
      <w:pPr>
        <w:pStyle w:val="Geenafstand"/>
        <w:ind w:left="720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i/>
          <w:iCs/>
          <w:sz w:val="24"/>
          <w:szCs w:val="24"/>
          <w:lang w:val="nl-NL"/>
        </w:rPr>
        <w:t xml:space="preserve">Actiepunt: </w:t>
      </w:r>
      <w:r w:rsidR="00000000" w:rsidRPr="006969BF">
        <w:rPr>
          <w:rFonts w:ascii="Calibri" w:hAnsi="Calibri" w:cs="Calibri"/>
          <w:i/>
          <w:iCs/>
          <w:sz w:val="24"/>
          <w:szCs w:val="24"/>
          <w:lang w:val="nl-NL"/>
        </w:rPr>
        <w:t xml:space="preserve">Sylvia </w:t>
      </w:r>
      <w:r>
        <w:rPr>
          <w:rFonts w:ascii="Calibri" w:hAnsi="Calibri" w:cs="Calibri"/>
          <w:i/>
          <w:iCs/>
          <w:sz w:val="24"/>
          <w:szCs w:val="24"/>
          <w:lang w:val="nl-NL"/>
        </w:rPr>
        <w:t>maakt brief</w:t>
      </w:r>
      <w:r w:rsidR="00000000" w:rsidRPr="006969BF">
        <w:rPr>
          <w:rFonts w:ascii="Calibri" w:hAnsi="Calibri" w:cs="Calibri"/>
          <w:i/>
          <w:iCs/>
          <w:sz w:val="24"/>
          <w:szCs w:val="24"/>
          <w:lang w:val="nl-NL"/>
        </w:rPr>
        <w:t xml:space="preserve"> </w:t>
      </w:r>
      <w:r>
        <w:rPr>
          <w:rFonts w:ascii="Calibri" w:hAnsi="Calibri" w:cs="Calibri"/>
          <w:i/>
          <w:iCs/>
          <w:sz w:val="24"/>
          <w:szCs w:val="24"/>
          <w:lang w:val="nl-NL"/>
        </w:rPr>
        <w:t xml:space="preserve">voor gemeente. </w:t>
      </w:r>
    </w:p>
    <w:p w14:paraId="20D11649" w14:textId="77777777" w:rsidR="00D134E5" w:rsidRPr="006969BF" w:rsidRDefault="00D134E5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</w:p>
    <w:p w14:paraId="17E8A1CC" w14:textId="77777777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4. Data</w:t>
      </w:r>
    </w:p>
    <w:p w14:paraId="5293BE9D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RVT vergadering: 10 juni 2026 om 16:30 uur (Laura en Karen aanwezig)</w:t>
      </w:r>
    </w:p>
    <w:p w14:paraId="09046D06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MR vergadering: 15 juni 2026 om 19:00 uur (laatste vergadering schooljaar)</w:t>
      </w:r>
    </w:p>
    <w:p w14:paraId="09D72672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Punten voor RVT: Verkeerssituatie</w:t>
      </w:r>
    </w:p>
    <w:p w14:paraId="4C0FAA91" w14:textId="77777777" w:rsidR="00D134E5" w:rsidRPr="006969BF" w:rsidRDefault="00D134E5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1DEA9DC9" w14:textId="77777777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5. Nieuwe MR-leden</w:t>
      </w:r>
    </w:p>
    <w:p w14:paraId="4CB3EE9A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Dahlia sluit aan als nieuw MR-lid voor schooljaar 2026/2027.</w:t>
      </w:r>
    </w:p>
    <w:p w14:paraId="39EC5B4E" w14:textId="77777777" w:rsidR="00D134E5" w:rsidRPr="006969BF" w:rsidRDefault="00D134E5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2DD567D5" w14:textId="100F66ED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6. Directie</w:t>
      </w:r>
    </w:p>
    <w:p w14:paraId="6EFD20B5" w14:textId="77777777" w:rsidR="00553146" w:rsidRPr="006969BF" w:rsidRDefault="00000000" w:rsidP="00D134E5">
      <w:pPr>
        <w:pStyle w:val="Geenafstand"/>
        <w:ind w:firstLine="720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Formatieplan:</w:t>
      </w:r>
    </w:p>
    <w:p w14:paraId="7FDCA0C8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- Behoefte aan extra ondersteuning in groep 7/8 (flexibele schil).</w:t>
      </w:r>
    </w:p>
    <w:p w14:paraId="4E11218D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- Voorgesteld plan wordt als passend beoordeeld.</w:t>
      </w:r>
    </w:p>
    <w:p w14:paraId="63916F0B" w14:textId="77777777" w:rsidR="000C5287" w:rsidRDefault="000C5287" w:rsidP="00D134E5">
      <w:pPr>
        <w:pStyle w:val="Geenafstand"/>
        <w:rPr>
          <w:rFonts w:ascii="Aptos" w:eastAsia="Aptos" w:hAnsi="Aptos" w:cs="Times New Roman"/>
          <w:kern w:val="2"/>
          <w:sz w:val="24"/>
          <w:szCs w:val="24"/>
          <w:lang w:val="nl-NL"/>
          <w14:ligatures w14:val="standardContextual"/>
        </w:rPr>
      </w:pPr>
    </w:p>
    <w:p w14:paraId="102CB682" w14:textId="4D5F7ED4" w:rsidR="000C5287" w:rsidRPr="000C5287" w:rsidRDefault="000C5287" w:rsidP="00D134E5">
      <w:pPr>
        <w:pStyle w:val="Geenafstand"/>
        <w:rPr>
          <w:rFonts w:ascii="Calibri" w:hAnsi="Calibri" w:cs="Calibri"/>
          <w:i/>
          <w:iCs/>
          <w:sz w:val="24"/>
          <w:szCs w:val="24"/>
          <w:lang w:val="nl-NL"/>
        </w:rPr>
      </w:pPr>
      <w:r w:rsidRPr="000C5287">
        <w:rPr>
          <w:rFonts w:ascii="Aptos" w:eastAsia="Aptos" w:hAnsi="Aptos" w:cs="Times New Roman"/>
          <w:kern w:val="2"/>
          <w:sz w:val="24"/>
          <w:szCs w:val="24"/>
          <w:lang w:val="nl-NL"/>
          <w14:ligatures w14:val="standardContextual"/>
        </w:rPr>
        <w:t>De verhuizing naar de MFA wordt in de beleidscontext genoemd als factor voor de inzet van formatie.</w:t>
      </w:r>
      <w:r w:rsidRPr="000C5287">
        <w:rPr>
          <w:rFonts w:ascii="Aptos" w:eastAsia="Aptos" w:hAnsi="Aptos" w:cs="Times New Roman"/>
          <w:kern w:val="2"/>
          <w:sz w:val="24"/>
          <w:szCs w:val="24"/>
          <w:lang w:val="nl-NL"/>
          <w14:ligatures w14:val="standardContextual"/>
        </w:rPr>
        <w:br/>
        <w:t>We zitten inmiddels ongeveer een jaar op de nieuwe locatie, wat merken we daar nu concreet nog van in de formatie?</w:t>
      </w:r>
    </w:p>
    <w:p w14:paraId="0240F2AC" w14:textId="30A04967" w:rsidR="00553146" w:rsidRPr="000C5287" w:rsidRDefault="00000000" w:rsidP="00D134E5">
      <w:pPr>
        <w:pStyle w:val="Geenafstand"/>
        <w:rPr>
          <w:rFonts w:ascii="Calibri" w:hAnsi="Calibri" w:cs="Calibri"/>
          <w:i/>
          <w:iCs/>
          <w:sz w:val="24"/>
          <w:szCs w:val="24"/>
          <w:lang w:val="nl-NL"/>
        </w:rPr>
      </w:pPr>
      <w:r w:rsidRPr="000C5287">
        <w:rPr>
          <w:rFonts w:ascii="Calibri" w:hAnsi="Calibri" w:cs="Calibri"/>
          <w:i/>
          <w:iCs/>
          <w:sz w:val="24"/>
          <w:szCs w:val="24"/>
          <w:lang w:val="nl-NL"/>
        </w:rPr>
        <w:t>Actiepunt: Karen en Laura doen navraag naar invloed verhuizing MFA op formatie.</w:t>
      </w:r>
    </w:p>
    <w:p w14:paraId="10AA58CD" w14:textId="77777777" w:rsidR="00553146" w:rsidRPr="000C5287" w:rsidRDefault="00553146" w:rsidP="00D134E5">
      <w:pPr>
        <w:pStyle w:val="Geenafstand"/>
        <w:rPr>
          <w:rFonts w:ascii="Calibri" w:hAnsi="Calibri" w:cs="Calibri"/>
          <w:i/>
          <w:iCs/>
          <w:sz w:val="24"/>
          <w:szCs w:val="24"/>
          <w:lang w:val="nl-NL"/>
        </w:rPr>
      </w:pPr>
    </w:p>
    <w:p w14:paraId="721D594F" w14:textId="77777777" w:rsidR="00553146" w:rsidRPr="006969BF" w:rsidRDefault="00000000" w:rsidP="00D134E5">
      <w:pPr>
        <w:pStyle w:val="Geenafstand"/>
        <w:ind w:firstLine="720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Vakantierooster:</w:t>
      </w:r>
    </w:p>
    <w:p w14:paraId="6AF81C50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- Akkoord bevonden.</w:t>
      </w:r>
    </w:p>
    <w:p w14:paraId="4B632990" w14:textId="77777777" w:rsidR="00553146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- Meivakantie: 26 april t/m 9 mei.</w:t>
      </w:r>
    </w:p>
    <w:p w14:paraId="763FACF3" w14:textId="77777777" w:rsidR="000C5287" w:rsidRPr="006969BF" w:rsidRDefault="000C5287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7325A895" w14:textId="77777777" w:rsidR="00D134E5" w:rsidRPr="006969BF" w:rsidRDefault="00D134E5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363E66EF" w14:textId="3B778492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lastRenderedPageBreak/>
        <w:t>7. Overige onderwerpen</w:t>
      </w:r>
    </w:p>
    <w:p w14:paraId="12FFAEB3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Lief &amp; leed pot: voorstel voor volgend schooljaar.</w:t>
      </w:r>
    </w:p>
    <w:p w14:paraId="3505DE70" w14:textId="77777777" w:rsidR="006969BF" w:rsidRPr="006969BF" w:rsidRDefault="006969BF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75DDD4A1" w14:textId="77777777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Inbreng/suggesties:</w:t>
      </w:r>
    </w:p>
    <w:p w14:paraId="5A3308E4" w14:textId="6BFDE748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- Traktaties en snoepbeleid</w:t>
      </w:r>
      <w:r w:rsidR="006969BF">
        <w:rPr>
          <w:rFonts w:ascii="Calibri" w:hAnsi="Calibri" w:cs="Calibri"/>
          <w:sz w:val="24"/>
          <w:szCs w:val="24"/>
          <w:lang w:val="nl-NL"/>
        </w:rPr>
        <w:t>, want nu vaak teveel met snoep of (plastic) speelgoed</w:t>
      </w:r>
    </w:p>
    <w:p w14:paraId="6F169368" w14:textId="46B83C41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- Schermbeleid</w:t>
      </w:r>
      <w:r w:rsidR="006969BF">
        <w:rPr>
          <w:rFonts w:ascii="Calibri" w:hAnsi="Calibri" w:cs="Calibri"/>
          <w:sz w:val="24"/>
          <w:szCs w:val="24"/>
          <w:lang w:val="nl-NL"/>
        </w:rPr>
        <w:t>, indien gebruik hiervan-&gt; dan educatief</w:t>
      </w:r>
    </w:p>
    <w:p w14:paraId="5FDAC42C" w14:textId="77777777" w:rsidR="00D134E5" w:rsidRPr="006969BF" w:rsidRDefault="00D134E5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5021FFFB" w14:textId="77777777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8. Lopende zaken</w:t>
      </w:r>
    </w:p>
    <w:p w14:paraId="43661C1F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Nieuwbouw / MFA:</w:t>
      </w:r>
    </w:p>
    <w:p w14:paraId="3F51A63B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- Mankementen in gebouw.</w:t>
      </w:r>
    </w:p>
    <w:p w14:paraId="3A62FE86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- Gebruikersovereenkomst relevant.</w:t>
      </w:r>
    </w:p>
    <w:p w14:paraId="02CB3366" w14:textId="77777777" w:rsidR="00553146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- Internet MFR blijft aandachtspunt.</w:t>
      </w:r>
    </w:p>
    <w:p w14:paraId="0E2B0F8B" w14:textId="1D4D399F" w:rsidR="006969BF" w:rsidRPr="006969BF" w:rsidRDefault="006969BF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>
        <w:rPr>
          <w:rFonts w:ascii="Calibri" w:hAnsi="Calibri" w:cs="Calibri"/>
          <w:sz w:val="24"/>
          <w:szCs w:val="24"/>
          <w:lang w:val="nl-NL"/>
        </w:rPr>
        <w:t>-Digitaliseren, bijvoorbeeld aanmelden voor school, of schoolgids.</w:t>
      </w:r>
    </w:p>
    <w:p w14:paraId="59EF8DFB" w14:textId="77777777" w:rsidR="00D134E5" w:rsidRPr="006969BF" w:rsidRDefault="00D134E5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487F85EE" w14:textId="77777777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9. Rondvraag</w:t>
      </w:r>
    </w:p>
    <w:p w14:paraId="5F41C5F1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Geen aanvullende vragen.</w:t>
      </w:r>
    </w:p>
    <w:p w14:paraId="2732B139" w14:textId="77777777" w:rsidR="00D134E5" w:rsidRPr="006969BF" w:rsidRDefault="00D134E5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79538E28" w14:textId="77777777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10. Volgende vergadering</w:t>
      </w:r>
    </w:p>
    <w:p w14:paraId="15818C0B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Laatste MR-vergadering: 15 juni 2026 om 19:00 uur.</w:t>
      </w:r>
    </w:p>
    <w:p w14:paraId="5C902F33" w14:textId="77777777" w:rsidR="00D134E5" w:rsidRPr="006969BF" w:rsidRDefault="00D134E5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</w:p>
    <w:p w14:paraId="25E6510C" w14:textId="77777777" w:rsidR="00553146" w:rsidRPr="006969BF" w:rsidRDefault="00000000" w:rsidP="00D134E5">
      <w:pPr>
        <w:pStyle w:val="Geenafstand"/>
        <w:rPr>
          <w:rFonts w:ascii="Calibri" w:hAnsi="Calibri" w:cs="Calibri"/>
          <w:b/>
          <w:bCs/>
          <w:sz w:val="24"/>
          <w:szCs w:val="24"/>
          <w:lang w:val="nl-NL"/>
        </w:rPr>
      </w:pPr>
      <w:r w:rsidRPr="006969BF">
        <w:rPr>
          <w:rFonts w:ascii="Calibri" w:hAnsi="Calibri" w:cs="Calibri"/>
          <w:b/>
          <w:bCs/>
          <w:sz w:val="24"/>
          <w:szCs w:val="24"/>
          <w:lang w:val="nl-NL"/>
        </w:rPr>
        <w:t>11. Afsluiting</w:t>
      </w:r>
    </w:p>
    <w:p w14:paraId="0FC0050A" w14:textId="77777777" w:rsidR="00553146" w:rsidRPr="006969BF" w:rsidRDefault="00000000" w:rsidP="00D134E5">
      <w:pPr>
        <w:pStyle w:val="Geenafstand"/>
        <w:rPr>
          <w:rFonts w:ascii="Calibri" w:hAnsi="Calibri" w:cs="Calibri"/>
          <w:sz w:val="24"/>
          <w:szCs w:val="24"/>
          <w:lang w:val="nl-NL"/>
        </w:rPr>
      </w:pPr>
      <w:r w:rsidRPr="006969BF">
        <w:rPr>
          <w:rFonts w:ascii="Calibri" w:hAnsi="Calibri" w:cs="Calibri"/>
          <w:sz w:val="24"/>
          <w:szCs w:val="24"/>
          <w:lang w:val="nl-NL"/>
        </w:rPr>
        <w:t>De vergadering wordt gesloten.</w:t>
      </w:r>
    </w:p>
    <w:sectPr w:rsidR="00553146" w:rsidRPr="006969BF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jstnummering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jstnummering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jstopsomteken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jstopsomteken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jstnummering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jstopsomtek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6C86727"/>
    <w:multiLevelType w:val="hybridMultilevel"/>
    <w:tmpl w:val="A25ACCBE"/>
    <w:lvl w:ilvl="0" w:tplc="7F3A333A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B733C1"/>
    <w:multiLevelType w:val="hybridMultilevel"/>
    <w:tmpl w:val="7C24FE2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7219789">
    <w:abstractNumId w:val="8"/>
  </w:num>
  <w:num w:numId="2" w16cid:durableId="1261186466">
    <w:abstractNumId w:val="6"/>
  </w:num>
  <w:num w:numId="3" w16cid:durableId="1828092664">
    <w:abstractNumId w:val="5"/>
  </w:num>
  <w:num w:numId="4" w16cid:durableId="1726759732">
    <w:abstractNumId w:val="4"/>
  </w:num>
  <w:num w:numId="5" w16cid:durableId="1694696095">
    <w:abstractNumId w:val="7"/>
  </w:num>
  <w:num w:numId="6" w16cid:durableId="1242523833">
    <w:abstractNumId w:val="3"/>
  </w:num>
  <w:num w:numId="7" w16cid:durableId="161358749">
    <w:abstractNumId w:val="2"/>
  </w:num>
  <w:num w:numId="8" w16cid:durableId="2033722841">
    <w:abstractNumId w:val="1"/>
  </w:num>
  <w:num w:numId="9" w16cid:durableId="707024121">
    <w:abstractNumId w:val="0"/>
  </w:num>
  <w:num w:numId="10" w16cid:durableId="1045956706">
    <w:abstractNumId w:val="10"/>
  </w:num>
  <w:num w:numId="11" w16cid:durableId="159196744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C5287"/>
    <w:rsid w:val="0015074B"/>
    <w:rsid w:val="0029639D"/>
    <w:rsid w:val="00326F90"/>
    <w:rsid w:val="00553146"/>
    <w:rsid w:val="006969BF"/>
    <w:rsid w:val="006C2D39"/>
    <w:rsid w:val="00AA1D8D"/>
    <w:rsid w:val="00B47730"/>
    <w:rsid w:val="00C011AC"/>
    <w:rsid w:val="00CB0664"/>
    <w:rsid w:val="00D134E5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FE7F99"/>
  <w14:defaultImageDpi w14:val="300"/>
  <w15:docId w15:val="{2858E229-946F-4CDC-9708-3FEDFBE6E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FC693F"/>
  </w:style>
  <w:style w:type="paragraph" w:styleId="Kop1">
    <w:name w:val="heading 1"/>
    <w:basedOn w:val="Standaard"/>
    <w:next w:val="Standaard"/>
    <w:link w:val="Kop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618BF"/>
  </w:style>
  <w:style w:type="paragraph" w:styleId="Voettekst">
    <w:name w:val="footer"/>
    <w:basedOn w:val="Standaard"/>
    <w:link w:val="Voettekst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618BF"/>
  </w:style>
  <w:style w:type="paragraph" w:styleId="Geenafstand">
    <w:name w:val="No Spacing"/>
    <w:uiPriority w:val="1"/>
    <w:qFormat/>
    <w:rsid w:val="00FC693F"/>
    <w:pPr>
      <w:spacing w:after="0" w:line="240" w:lineRule="auto"/>
    </w:pPr>
  </w:style>
  <w:style w:type="character" w:customStyle="1" w:styleId="Kop1Char">
    <w:name w:val="Kop 1 Char"/>
    <w:basedOn w:val="Standaardalinea-lettertype"/>
    <w:link w:val="Kop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el">
    <w:name w:val="Title"/>
    <w:basedOn w:val="Standaard"/>
    <w:next w:val="Standaard"/>
    <w:link w:val="Titel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jstalinea">
    <w:name w:val="List Paragraph"/>
    <w:basedOn w:val="Standaard"/>
    <w:uiPriority w:val="34"/>
    <w:qFormat/>
    <w:rsid w:val="00FC693F"/>
    <w:pPr>
      <w:ind w:left="720"/>
      <w:contextualSpacing/>
    </w:pPr>
  </w:style>
  <w:style w:type="paragraph" w:styleId="Plattetekst">
    <w:name w:val="Body Text"/>
    <w:basedOn w:val="Standaard"/>
    <w:link w:val="PlattetekstChar"/>
    <w:uiPriority w:val="99"/>
    <w:unhideWhenUsed/>
    <w:rsid w:val="00AA1D8D"/>
    <w:pPr>
      <w:spacing w:after="120"/>
    </w:pPr>
  </w:style>
  <w:style w:type="character" w:customStyle="1" w:styleId="PlattetekstChar">
    <w:name w:val="Platte tekst Char"/>
    <w:basedOn w:val="Standaardalinea-lettertype"/>
    <w:link w:val="Plattetekst"/>
    <w:uiPriority w:val="99"/>
    <w:rsid w:val="00AA1D8D"/>
  </w:style>
  <w:style w:type="paragraph" w:styleId="Plattetekst2">
    <w:name w:val="Body Text 2"/>
    <w:basedOn w:val="Standaard"/>
    <w:link w:val="Plattetekst2Char"/>
    <w:uiPriority w:val="99"/>
    <w:unhideWhenUsed/>
    <w:rsid w:val="00AA1D8D"/>
    <w:pPr>
      <w:spacing w:after="120" w:line="480" w:lineRule="auto"/>
    </w:pPr>
  </w:style>
  <w:style w:type="character" w:customStyle="1" w:styleId="Plattetekst2Char">
    <w:name w:val="Platte tekst 2 Char"/>
    <w:basedOn w:val="Standaardalinea-lettertype"/>
    <w:link w:val="Plattetekst2"/>
    <w:uiPriority w:val="99"/>
    <w:rsid w:val="00AA1D8D"/>
  </w:style>
  <w:style w:type="paragraph" w:styleId="Plattetekst3">
    <w:name w:val="Body Text 3"/>
    <w:basedOn w:val="Standaard"/>
    <w:link w:val="Platteteks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Plattetekst3Char">
    <w:name w:val="Platte tekst 3 Char"/>
    <w:basedOn w:val="Standaardalinea-lettertype"/>
    <w:link w:val="Plattetekst3"/>
    <w:uiPriority w:val="99"/>
    <w:rsid w:val="00AA1D8D"/>
    <w:rPr>
      <w:sz w:val="16"/>
      <w:szCs w:val="16"/>
    </w:rPr>
  </w:style>
  <w:style w:type="paragraph" w:styleId="Lijst">
    <w:name w:val="List"/>
    <w:basedOn w:val="Standaard"/>
    <w:uiPriority w:val="99"/>
    <w:unhideWhenUsed/>
    <w:rsid w:val="00AA1D8D"/>
    <w:pPr>
      <w:ind w:left="360" w:hanging="360"/>
      <w:contextualSpacing/>
    </w:pPr>
  </w:style>
  <w:style w:type="paragraph" w:styleId="Lijst2">
    <w:name w:val="List 2"/>
    <w:basedOn w:val="Standaard"/>
    <w:uiPriority w:val="99"/>
    <w:unhideWhenUsed/>
    <w:rsid w:val="00326F90"/>
    <w:pPr>
      <w:ind w:left="720" w:hanging="360"/>
      <w:contextualSpacing/>
    </w:pPr>
  </w:style>
  <w:style w:type="paragraph" w:styleId="Lijst3">
    <w:name w:val="List 3"/>
    <w:basedOn w:val="Standaard"/>
    <w:uiPriority w:val="99"/>
    <w:unhideWhenUsed/>
    <w:rsid w:val="00326F90"/>
    <w:pPr>
      <w:ind w:left="1080" w:hanging="360"/>
      <w:contextualSpacing/>
    </w:pPr>
  </w:style>
  <w:style w:type="paragraph" w:styleId="Lijstopsomteken">
    <w:name w:val="List Bullet"/>
    <w:basedOn w:val="Standaard"/>
    <w:uiPriority w:val="99"/>
    <w:unhideWhenUsed/>
    <w:rsid w:val="00326F90"/>
    <w:pPr>
      <w:numPr>
        <w:numId w:val="1"/>
      </w:numPr>
      <w:contextualSpacing/>
    </w:pPr>
  </w:style>
  <w:style w:type="paragraph" w:styleId="Lijstopsomteken2">
    <w:name w:val="List Bullet 2"/>
    <w:basedOn w:val="Standaard"/>
    <w:uiPriority w:val="99"/>
    <w:unhideWhenUsed/>
    <w:rsid w:val="00326F90"/>
    <w:pPr>
      <w:numPr>
        <w:numId w:val="2"/>
      </w:numPr>
      <w:contextualSpacing/>
    </w:pPr>
  </w:style>
  <w:style w:type="paragraph" w:styleId="Lijstopsomteken3">
    <w:name w:val="List Bullet 3"/>
    <w:basedOn w:val="Standaard"/>
    <w:uiPriority w:val="99"/>
    <w:unhideWhenUsed/>
    <w:rsid w:val="00326F90"/>
    <w:pPr>
      <w:numPr>
        <w:numId w:val="3"/>
      </w:numPr>
      <w:contextualSpacing/>
    </w:pPr>
  </w:style>
  <w:style w:type="paragraph" w:styleId="Lijstnummering">
    <w:name w:val="List Number"/>
    <w:basedOn w:val="Standaard"/>
    <w:uiPriority w:val="99"/>
    <w:unhideWhenUsed/>
    <w:rsid w:val="00326F90"/>
    <w:pPr>
      <w:numPr>
        <w:numId w:val="5"/>
      </w:numPr>
      <w:contextualSpacing/>
    </w:pPr>
  </w:style>
  <w:style w:type="paragraph" w:styleId="Lijstnummering2">
    <w:name w:val="List Number 2"/>
    <w:basedOn w:val="Standaard"/>
    <w:uiPriority w:val="99"/>
    <w:unhideWhenUsed/>
    <w:rsid w:val="0029639D"/>
    <w:pPr>
      <w:numPr>
        <w:numId w:val="6"/>
      </w:numPr>
      <w:contextualSpacing/>
    </w:pPr>
  </w:style>
  <w:style w:type="paragraph" w:styleId="Lijstnummering3">
    <w:name w:val="List Number 3"/>
    <w:basedOn w:val="Standaard"/>
    <w:uiPriority w:val="99"/>
    <w:unhideWhenUsed/>
    <w:rsid w:val="0029639D"/>
    <w:pPr>
      <w:numPr>
        <w:numId w:val="7"/>
      </w:numPr>
      <w:contextualSpacing/>
    </w:pPr>
  </w:style>
  <w:style w:type="paragraph" w:styleId="Lijstvoortzetting">
    <w:name w:val="List Continue"/>
    <w:basedOn w:val="Standaard"/>
    <w:uiPriority w:val="99"/>
    <w:unhideWhenUsed/>
    <w:rsid w:val="0029639D"/>
    <w:pPr>
      <w:spacing w:after="120"/>
      <w:ind w:left="360"/>
      <w:contextualSpacing/>
    </w:pPr>
  </w:style>
  <w:style w:type="paragraph" w:styleId="Lijstvoortzetting2">
    <w:name w:val="List Continue 2"/>
    <w:basedOn w:val="Standaard"/>
    <w:uiPriority w:val="99"/>
    <w:unhideWhenUsed/>
    <w:rsid w:val="0029639D"/>
    <w:pPr>
      <w:spacing w:after="120"/>
      <w:ind w:left="720"/>
      <w:contextualSpacing/>
    </w:pPr>
  </w:style>
  <w:style w:type="paragraph" w:styleId="Lijstvoortzetting3">
    <w:name w:val="List Continue 3"/>
    <w:basedOn w:val="Standaard"/>
    <w:uiPriority w:val="99"/>
    <w:unhideWhenUsed/>
    <w:rsid w:val="0029639D"/>
    <w:pPr>
      <w:spacing w:after="120"/>
      <w:ind w:left="1080"/>
      <w:contextualSpacing/>
    </w:pPr>
  </w:style>
  <w:style w:type="paragraph" w:styleId="Macrotekst">
    <w:name w:val="macro"/>
    <w:link w:val="Macroteks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kstChar">
    <w:name w:val="Macrotekst Char"/>
    <w:basedOn w:val="Standaardalinea-lettertype"/>
    <w:link w:val="Macrotekst"/>
    <w:uiPriority w:val="99"/>
    <w:rsid w:val="0029639D"/>
    <w:rPr>
      <w:rFonts w:ascii="Courier" w:hAnsi="Courier"/>
      <w:sz w:val="20"/>
      <w:szCs w:val="20"/>
    </w:rPr>
  </w:style>
  <w:style w:type="paragraph" w:styleId="Citaat">
    <w:name w:val="Quote"/>
    <w:basedOn w:val="Standaard"/>
    <w:next w:val="Standaard"/>
    <w:link w:val="CitaatChar"/>
    <w:uiPriority w:val="29"/>
    <w:qFormat/>
    <w:rsid w:val="00FC693F"/>
    <w:rPr>
      <w:i/>
      <w:iCs/>
      <w:color w:val="000000" w:themeColor="text1"/>
    </w:rPr>
  </w:style>
  <w:style w:type="character" w:customStyle="1" w:styleId="CitaatChar">
    <w:name w:val="Citaat Char"/>
    <w:basedOn w:val="Standaardalinea-lettertype"/>
    <w:link w:val="Citaat"/>
    <w:uiPriority w:val="29"/>
    <w:rsid w:val="00FC693F"/>
    <w:rPr>
      <w:i/>
      <w:iCs/>
      <w:color w:val="000000" w:themeColor="text1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Zwaar">
    <w:name w:val="Strong"/>
    <w:basedOn w:val="Standaardalinea-lettertype"/>
    <w:uiPriority w:val="22"/>
    <w:qFormat/>
    <w:rsid w:val="00FC693F"/>
    <w:rPr>
      <w:b/>
      <w:bCs/>
    </w:rPr>
  </w:style>
  <w:style w:type="character" w:styleId="Nadruk">
    <w:name w:val="Emphasis"/>
    <w:basedOn w:val="Standaardalinea-lettertype"/>
    <w:uiPriority w:val="20"/>
    <w:qFormat/>
    <w:rsid w:val="00FC693F"/>
    <w:rPr>
      <w:i/>
      <w:iCs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FC693F"/>
    <w:rPr>
      <w:b/>
      <w:bCs/>
      <w:i/>
      <w:iCs/>
      <w:color w:val="4F81BD" w:themeColor="accent1"/>
    </w:rPr>
  </w:style>
  <w:style w:type="character" w:styleId="Subtielebenadrukking">
    <w:name w:val="Subtle Emphasis"/>
    <w:basedOn w:val="Standaardalinea-lettertype"/>
    <w:uiPriority w:val="19"/>
    <w:qFormat/>
    <w:rsid w:val="00FC693F"/>
    <w:rPr>
      <w:i/>
      <w:iCs/>
      <w:color w:val="808080" w:themeColor="text1" w:themeTint="7F"/>
    </w:rPr>
  </w:style>
  <w:style w:type="character" w:styleId="Intensievebenadrukking">
    <w:name w:val="Intense Emphasis"/>
    <w:basedOn w:val="Standaardalinea-lettertype"/>
    <w:uiPriority w:val="21"/>
    <w:qFormat/>
    <w:rsid w:val="00FC693F"/>
    <w:rPr>
      <w:b/>
      <w:bCs/>
      <w:i/>
      <w:iCs/>
      <w:color w:val="4F81BD" w:themeColor="accent1"/>
    </w:rPr>
  </w:style>
  <w:style w:type="character" w:styleId="Subtieleverwijzing">
    <w:name w:val="Subtle Reference"/>
    <w:basedOn w:val="Standaardalinea-lettertype"/>
    <w:uiPriority w:val="31"/>
    <w:qFormat/>
    <w:rsid w:val="00FC693F"/>
    <w:rPr>
      <w:smallCaps/>
      <w:color w:val="C0504D" w:themeColor="accent2"/>
      <w:u w:val="single"/>
    </w:rPr>
  </w:style>
  <w:style w:type="character" w:styleId="Intensieveverwijzing">
    <w:name w:val="Intense Reference"/>
    <w:basedOn w:val="Standaardalinea-lettertype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elvanboek">
    <w:name w:val="Book Title"/>
    <w:basedOn w:val="Standaardalinea-lettertype"/>
    <w:uiPriority w:val="33"/>
    <w:qFormat/>
    <w:rsid w:val="00FC693F"/>
    <w:rPr>
      <w:b/>
      <w:bCs/>
      <w:smallCaps/>
      <w:spacing w:val="5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FC693F"/>
    <w:pPr>
      <w:outlineLvl w:val="9"/>
    </w:pPr>
  </w:style>
  <w:style w:type="table" w:styleId="Tabelraster">
    <w:name w:val="Table Grid"/>
    <w:basedOn w:val="Standaardtabe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chtearcering">
    <w:name w:val="Light Shading"/>
    <w:basedOn w:val="Standaardtabe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chtearcering-accent1">
    <w:name w:val="Light Shading Accent 1"/>
    <w:basedOn w:val="Standaardtabe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chtearcering-accent2">
    <w:name w:val="Light Shading Accent 2"/>
    <w:basedOn w:val="Standaardtabe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chtearcering-accent3">
    <w:name w:val="Light Shading Accent 3"/>
    <w:basedOn w:val="Standaardtabe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chtearcering-accent4">
    <w:name w:val="Light Shading Accent 4"/>
    <w:basedOn w:val="Standaardtabe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chtearcering-accent5">
    <w:name w:val="Light Shading Accent 5"/>
    <w:basedOn w:val="Standaardtabe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chtearcering-accent6">
    <w:name w:val="Light Shading Accent 6"/>
    <w:basedOn w:val="Standaardtabe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chtelijst">
    <w:name w:val="Light List"/>
    <w:basedOn w:val="Standaardtabe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chtelijst-accent1">
    <w:name w:val="Light List Accent 1"/>
    <w:basedOn w:val="Standaardtabe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chtelijst-accent2">
    <w:name w:val="Light List Accent 2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chtelijst-accent3">
    <w:name w:val="Light List Accent 3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chtelijst-accent4">
    <w:name w:val="Light List Accent 4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chtelijst-accent5">
    <w:name w:val="Light List Accent 5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chtelijst-accent6">
    <w:name w:val="Light List Accent 6"/>
    <w:basedOn w:val="Standaardtabe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chtraster">
    <w:name w:val="Light Grid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chtraster-accent1">
    <w:name w:val="Light Grid Accent 1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chtraster-accent2">
    <w:name w:val="Light Grid Accent 2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chtraster-accent3">
    <w:name w:val="Light Grid Accent 3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chtraster-accent4">
    <w:name w:val="Light Grid Accent 4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chtraster-accent5">
    <w:name w:val="Light Grid Accent 5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chtraster-accent6">
    <w:name w:val="Light Grid Accent 6"/>
    <w:basedOn w:val="Standaardtabe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Gemiddeldearcering1">
    <w:name w:val="Medium Shading 1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1">
    <w:name w:val="Medium Shading 1 Accent 1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2">
    <w:name w:val="Medium Shading 1 Accent 2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3">
    <w:name w:val="Medium Shading 1 Accent 3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4">
    <w:name w:val="Medium Shading 1 Accent 4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5">
    <w:name w:val="Medium Shading 1 Accent 5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1-accent6">
    <w:name w:val="Medium Shading 1 Accent 6"/>
    <w:basedOn w:val="Standaardtabe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emiddeldearcering2">
    <w:name w:val="Medium Shading 2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1">
    <w:name w:val="Medium Shading 2 Accent 1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2">
    <w:name w:val="Medium Shading 2 Accent 2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3">
    <w:name w:val="Medium Shading 2 Accent 3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4">
    <w:name w:val="Medium Shading 2 Accent 4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5">
    <w:name w:val="Medium Shading 2 Accent 5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arcering2-accent6">
    <w:name w:val="Medium Shading 2 Accent 6"/>
    <w:basedOn w:val="Standaardtabe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Gemiddeldelijst1">
    <w:name w:val="Medium List 1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Gemiddeldelijst1-accent1">
    <w:name w:val="Medium List 1 Accent 1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Gemiddeldelijst1-accent2">
    <w:name w:val="Medium List 1 Accent 2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Gemiddeldelijst1-accent3">
    <w:name w:val="Medium List 1 Accent 3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Gemiddeldelijst1-accent4">
    <w:name w:val="Medium List 1 Accent 4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Gemiddeldelijst1-accent5">
    <w:name w:val="Medium List 1 Accent 5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Gemiddeldelijst1-accent6">
    <w:name w:val="Medium List 1 Accent 6"/>
    <w:basedOn w:val="Standaardtabe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Gemiddeldelijst2">
    <w:name w:val="Medium List 2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1">
    <w:name w:val="Medium List 2 Accent 1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2">
    <w:name w:val="Medium List 2 Accent 2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3">
    <w:name w:val="Medium List 2 Accent 3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4">
    <w:name w:val="Medium List 2 Accent 4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5">
    <w:name w:val="Medium List 2 Accent 5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elijst2-accent6">
    <w:name w:val="Medium List 2 Accent 6"/>
    <w:basedOn w:val="Standaardtabe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emiddeldraster1">
    <w:name w:val="Medium Grid 1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emiddeldraster1-accent1">
    <w:name w:val="Medium Grid 1 Accent 1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emiddeldraster1-accent2">
    <w:name w:val="Medium Grid 1 Accent 2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emiddeldraster1-accent3">
    <w:name w:val="Medium Grid 1 Accent 3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emiddeldraster1-accent4">
    <w:name w:val="Medium Grid 1 Accent 4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emiddeldraster1-accent5">
    <w:name w:val="Medium Grid 1 Accent 5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emiddeldraster1-accent6">
    <w:name w:val="Medium Grid 1 Accent 6"/>
    <w:basedOn w:val="Standaardtabe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emiddeldraster2">
    <w:name w:val="Medium Grid 2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1">
    <w:name w:val="Medium Grid 2 Accent 1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2">
    <w:name w:val="Medium Grid 2 Accent 2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3">
    <w:name w:val="Medium Grid 2 Accent 3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4">
    <w:name w:val="Medium Grid 2 Accent 4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5">
    <w:name w:val="Medium Grid 2 Accent 5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2-accent6">
    <w:name w:val="Medium Grid 2 Accent 6"/>
    <w:basedOn w:val="Standaardtabe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emiddeldraster3">
    <w:name w:val="Medium Grid 3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emiddeldraster3-accent1">
    <w:name w:val="Medium Grid 3 Accent 1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emiddeldraster3-accent2">
    <w:name w:val="Medium Grid 3 Accent 2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emiddeldraster3-accent3">
    <w:name w:val="Medium Grid 3 Accent 3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emiddeldraster3-accent4">
    <w:name w:val="Medium Grid 3 Accent 4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emiddeldraster3-accent5">
    <w:name w:val="Medium Grid 3 Accent 5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emiddeldraster3-accent6">
    <w:name w:val="Medium Grid 3 Accent 6"/>
    <w:basedOn w:val="Standaardtabe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onkerelijst">
    <w:name w:val="Dark List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onkerelijst-accent1">
    <w:name w:val="Dark List Accent 1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onkerelijst-accent2">
    <w:name w:val="Dark List Accent 2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onkerelijst-accent3">
    <w:name w:val="Dark List Accent 3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onkerelijst-accent4">
    <w:name w:val="Dark List Accent 4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onkerelijst-accent5">
    <w:name w:val="Dark List Accent 5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onkerelijst-accent6">
    <w:name w:val="Dark List Accent 6"/>
    <w:basedOn w:val="Standaardtabe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leurrijkearcering">
    <w:name w:val="Colorful Shading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1">
    <w:name w:val="Colorful Shading Accent 1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2">
    <w:name w:val="Colorful Shading Accent 2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3">
    <w:name w:val="Colorful Shading Accent 3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leurrijkearcering-accent4">
    <w:name w:val="Colorful Shading Accent 4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5">
    <w:name w:val="Colorful Shading Accent 5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arcering-accent6">
    <w:name w:val="Colorful Shading Accent 6"/>
    <w:basedOn w:val="Standaardtabe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leurrijkelijst">
    <w:name w:val="Colorful List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leurrijkelijst-accent1">
    <w:name w:val="Colorful List Accent 1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leurrijkelijst-accent2">
    <w:name w:val="Colorful List Accent 2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leurrijkelijst-accent3">
    <w:name w:val="Colorful List Accent 3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leurrijkelijst-accent4">
    <w:name w:val="Colorful List Accent 4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leurrijkelijst-accent5">
    <w:name w:val="Colorful List Accent 5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leurrijkelijst-accent6">
    <w:name w:val="Colorful List Accent 6"/>
    <w:basedOn w:val="Standaardtabe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leurrijkraster">
    <w:name w:val="Colorful Grid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leurrijkraster-accent1">
    <w:name w:val="Colorful Grid Accent 1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leurrijkraster-accent2">
    <w:name w:val="Colorful Grid Accent 2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leurrijkraster-accent3">
    <w:name w:val="Colorful Grid Accent 3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leurrijkraster-accent4">
    <w:name w:val="Colorful Grid Accent 4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leurrijkraster-accent5">
    <w:name w:val="Colorful Grid Accent 5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leurrijkraster-accent6">
    <w:name w:val="Colorful Grid Accent 6"/>
    <w:basedOn w:val="Standaardtabe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293</Words>
  <Characters>1631</Characters>
  <Application>Microsoft Office Word</Application>
  <DocSecurity>0</DocSecurity>
  <Lines>47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1890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Sylvia Nobel</cp:lastModifiedBy>
  <cp:revision>4</cp:revision>
  <dcterms:created xsi:type="dcterms:W3CDTF">2026-04-29T08:55:00Z</dcterms:created>
  <dcterms:modified xsi:type="dcterms:W3CDTF">2026-04-29T13:08:00Z</dcterms:modified>
  <cp:category/>
</cp:coreProperties>
</file>